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3431" w14:textId="77777777" w:rsidR="003818D3" w:rsidRDefault="003818D3" w:rsidP="003818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83">
        <w:rPr>
          <w:noProof/>
          <w:sz w:val="28"/>
          <w:lang w:val="es-ES_tradnl" w:eastAsia="es-ES_tradnl"/>
        </w:rPr>
        <w:drawing>
          <wp:inline distT="0" distB="0" distL="0" distR="0" wp14:anchorId="1A967F28" wp14:editId="1A98E38C">
            <wp:extent cx="2498516" cy="990600"/>
            <wp:effectExtent l="0" t="0" r="0" b="0"/>
            <wp:docPr id="3" name="Picture 2" descr="logo-un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18" cy="99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820F4" w14:textId="77777777" w:rsidR="003818D3" w:rsidRPr="004E2CBE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sz w:val="36"/>
          <w:szCs w:val="36"/>
        </w:rPr>
      </w:pPr>
      <w:r>
        <w:rPr>
          <w:rFonts w:asciiTheme="majorHAnsi" w:hAnsiTheme="majorHAnsi" w:cs="Times New Roman"/>
          <w:b/>
          <w:smallCaps/>
          <w:sz w:val="36"/>
          <w:szCs w:val="36"/>
        </w:rPr>
        <w:t>D</w:t>
      </w:r>
      <w:r w:rsidRPr="004E2CBE">
        <w:rPr>
          <w:rFonts w:asciiTheme="majorHAnsi" w:hAnsiTheme="majorHAnsi" w:cs="Times New Roman"/>
          <w:b/>
          <w:smallCaps/>
          <w:sz w:val="36"/>
          <w:szCs w:val="36"/>
        </w:rPr>
        <w:t>epartamento de Humanidades</w:t>
      </w:r>
    </w:p>
    <w:p w14:paraId="556512B9" w14:textId="77777777" w:rsidR="003818D3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sz w:val="36"/>
          <w:szCs w:val="36"/>
        </w:rPr>
      </w:pPr>
      <w:r>
        <w:rPr>
          <w:rFonts w:asciiTheme="majorHAnsi" w:hAnsiTheme="majorHAnsi" w:cs="Times New Roman"/>
          <w:b/>
          <w:smallCaps/>
          <w:sz w:val="36"/>
          <w:szCs w:val="36"/>
        </w:rPr>
        <w:t>Licenciatura en Historia</w:t>
      </w:r>
    </w:p>
    <w:p w14:paraId="218C1422" w14:textId="77777777" w:rsidR="003818D3" w:rsidRPr="003818D3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40"/>
          <w:szCs w:val="40"/>
        </w:rPr>
      </w:pPr>
    </w:p>
    <w:p w14:paraId="15ED166D" w14:textId="77777777" w:rsidR="003818D3" w:rsidRPr="003818D3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40"/>
          <w:szCs w:val="40"/>
        </w:rPr>
      </w:pPr>
      <w:r w:rsidRPr="003818D3">
        <w:rPr>
          <w:rFonts w:asciiTheme="majorHAnsi" w:hAnsiTheme="majorHAnsi" w:cs="Times New Roman"/>
          <w:b/>
          <w:bCs/>
          <w:smallCaps/>
          <w:sz w:val="40"/>
          <w:szCs w:val="40"/>
        </w:rPr>
        <w:t>El modernista como americanista</w:t>
      </w:r>
    </w:p>
    <w:p w14:paraId="4381FE4F" w14:textId="77777777" w:rsidR="003818D3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sz w:val="28"/>
          <w:szCs w:val="28"/>
        </w:rPr>
      </w:pPr>
    </w:p>
    <w:p w14:paraId="6D05E4B4" w14:textId="77777777" w:rsidR="003818D3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sz w:val="28"/>
          <w:szCs w:val="28"/>
        </w:rPr>
      </w:pPr>
    </w:p>
    <w:p w14:paraId="1623BC96" w14:textId="77777777" w:rsidR="003818D3" w:rsidRPr="00815109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sz w:val="28"/>
          <w:szCs w:val="28"/>
        </w:rPr>
      </w:pPr>
      <w:r>
        <w:rPr>
          <w:rFonts w:asciiTheme="majorHAnsi" w:hAnsiTheme="majorHAnsi" w:cs="Times New Roman"/>
          <w:b/>
          <w:smallCaps/>
          <w:sz w:val="28"/>
          <w:szCs w:val="28"/>
        </w:rPr>
        <w:t xml:space="preserve">Lunes 14 de diciembre de </w:t>
      </w:r>
      <w:r w:rsidRPr="00815109">
        <w:rPr>
          <w:rFonts w:asciiTheme="majorHAnsi" w:hAnsiTheme="majorHAnsi" w:cs="Times New Roman"/>
          <w:b/>
          <w:smallCaps/>
          <w:sz w:val="28"/>
          <w:szCs w:val="28"/>
        </w:rPr>
        <w:t>2015</w:t>
      </w:r>
    </w:p>
    <w:p w14:paraId="74068F3F" w14:textId="77777777" w:rsidR="003818D3" w:rsidRPr="00815109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sz w:val="28"/>
          <w:szCs w:val="28"/>
        </w:rPr>
      </w:pPr>
      <w:r w:rsidRPr="00815109">
        <w:rPr>
          <w:rFonts w:asciiTheme="majorHAnsi" w:hAnsiTheme="majorHAnsi" w:cs="Times New Roman"/>
          <w:b/>
          <w:smallCaps/>
          <w:sz w:val="28"/>
          <w:szCs w:val="28"/>
        </w:rPr>
        <w:t xml:space="preserve">Salón </w:t>
      </w:r>
      <w:r>
        <w:rPr>
          <w:rFonts w:asciiTheme="majorHAnsi" w:hAnsiTheme="majorHAnsi" w:cs="Times New Roman"/>
          <w:b/>
          <w:smallCaps/>
          <w:sz w:val="28"/>
          <w:szCs w:val="28"/>
        </w:rPr>
        <w:t>de Investigadores</w:t>
      </w:r>
    </w:p>
    <w:p w14:paraId="3AB24C0A" w14:textId="77777777" w:rsidR="003818D3" w:rsidRPr="00815109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sz w:val="28"/>
          <w:szCs w:val="28"/>
        </w:rPr>
      </w:pPr>
      <w:r>
        <w:rPr>
          <w:rFonts w:asciiTheme="majorHAnsi" w:hAnsiTheme="majorHAnsi" w:cs="Times New Roman"/>
          <w:b/>
          <w:smallCaps/>
          <w:sz w:val="28"/>
          <w:szCs w:val="28"/>
        </w:rPr>
        <w:t>Biblioteca Campus Casona de las Condes</w:t>
      </w:r>
    </w:p>
    <w:p w14:paraId="651BE1B0" w14:textId="77777777" w:rsidR="003818D3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14:paraId="79AE16C5" w14:textId="77777777" w:rsidR="003818D3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***</w:t>
      </w:r>
    </w:p>
    <w:p w14:paraId="26AC6ABF" w14:textId="77777777" w:rsidR="003818D3" w:rsidRDefault="003818D3" w:rsidP="00CB412C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sz w:val="36"/>
          <w:szCs w:val="36"/>
        </w:rPr>
      </w:pPr>
    </w:p>
    <w:p w14:paraId="3F87D982" w14:textId="77777777" w:rsidR="003818D3" w:rsidRP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 w:rsidRPr="003818D3">
        <w:rPr>
          <w:rFonts w:asciiTheme="majorHAnsi" w:hAnsiTheme="majorHAnsi" w:cs="Times New Roman"/>
          <w:b/>
          <w:sz w:val="26"/>
          <w:szCs w:val="26"/>
        </w:rPr>
        <w:t xml:space="preserve">10:30-10:50 horas. </w:t>
      </w:r>
    </w:p>
    <w:p w14:paraId="59B02BF0" w14:textId="77777777" w:rsidR="00CB412C" w:rsidRDefault="003818D3" w:rsidP="00CB412C">
      <w:pPr>
        <w:pStyle w:val="NormalWeb"/>
        <w:shd w:val="clear" w:color="auto" w:fill="FFFFFF"/>
        <w:jc w:val="both"/>
        <w:rPr>
          <w:rFonts w:asciiTheme="majorHAnsi" w:eastAsia="Times New Roman" w:hAnsiTheme="majorHAnsi"/>
          <w:color w:val="000000"/>
          <w:sz w:val="26"/>
          <w:szCs w:val="26"/>
        </w:rPr>
      </w:pPr>
      <w:r w:rsidRPr="003818D3">
        <w:rPr>
          <w:rFonts w:asciiTheme="majorHAnsi" w:eastAsia="Times New Roman" w:hAnsiTheme="majorHAnsi"/>
          <w:smallCaps/>
          <w:color w:val="000000"/>
          <w:sz w:val="26"/>
          <w:szCs w:val="26"/>
        </w:rPr>
        <w:t>Natalia Urra</w:t>
      </w:r>
      <w:r w:rsidR="00CB412C">
        <w:rPr>
          <w:rFonts w:asciiTheme="majorHAnsi" w:eastAsia="Times New Roman" w:hAnsiTheme="majorHAnsi"/>
          <w:smallCaps/>
          <w:color w:val="000000"/>
          <w:sz w:val="26"/>
          <w:szCs w:val="26"/>
        </w:rPr>
        <w:t xml:space="preserve"> / Universidad Andrés Bello</w:t>
      </w:r>
    </w:p>
    <w:p w14:paraId="56927C9D" w14:textId="77777777" w:rsidR="003818D3" w:rsidRPr="003818D3" w:rsidRDefault="00CB412C" w:rsidP="00CB412C">
      <w:pPr>
        <w:pStyle w:val="NormalWeb"/>
        <w:shd w:val="clear" w:color="auto" w:fill="FFFFFF"/>
        <w:jc w:val="both"/>
        <w:rPr>
          <w:rFonts w:asciiTheme="majorHAnsi" w:hAnsiTheme="majorHAnsi" w:cs="Calibri"/>
          <w:color w:val="000000"/>
          <w:sz w:val="26"/>
          <w:szCs w:val="26"/>
        </w:rPr>
      </w:pPr>
      <w:r>
        <w:rPr>
          <w:rFonts w:asciiTheme="majorHAnsi" w:hAnsiTheme="majorHAnsi" w:cs="Calibri"/>
          <w:color w:val="000000"/>
          <w:sz w:val="26"/>
          <w:szCs w:val="26"/>
        </w:rPr>
        <w:t>“</w:t>
      </w:r>
      <w:r w:rsidR="003818D3" w:rsidRPr="003818D3">
        <w:rPr>
          <w:rFonts w:asciiTheme="majorHAnsi" w:hAnsiTheme="majorHAnsi" w:cs="Calibri"/>
          <w:color w:val="000000"/>
          <w:sz w:val="26"/>
          <w:szCs w:val="26"/>
        </w:rPr>
        <w:t xml:space="preserve">John </w:t>
      </w:r>
      <w:proofErr w:type="spellStart"/>
      <w:r w:rsidR="003818D3" w:rsidRPr="003818D3">
        <w:rPr>
          <w:rFonts w:asciiTheme="majorHAnsi" w:hAnsiTheme="majorHAnsi" w:cs="Calibri"/>
          <w:color w:val="000000"/>
          <w:sz w:val="26"/>
          <w:szCs w:val="26"/>
        </w:rPr>
        <w:t>Elliott</w:t>
      </w:r>
      <w:proofErr w:type="spellEnd"/>
      <w:r w:rsidR="003818D3" w:rsidRPr="003818D3">
        <w:rPr>
          <w:rFonts w:asciiTheme="majorHAnsi" w:hAnsiTheme="majorHAnsi" w:cs="Calibri"/>
          <w:color w:val="000000"/>
          <w:sz w:val="26"/>
          <w:szCs w:val="26"/>
        </w:rPr>
        <w:t>, “¿Hispanista o modernista? De la Rebelión de los catalanes a los Imperios Trasatlánticos".</w:t>
      </w:r>
    </w:p>
    <w:p w14:paraId="4CC3787D" w14:textId="77777777" w:rsidR="003818D3" w:rsidRP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</w:p>
    <w:p w14:paraId="01F22B01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10:50</w:t>
      </w:r>
      <w:r w:rsidRPr="004B49D5">
        <w:rPr>
          <w:rFonts w:asciiTheme="majorHAnsi" w:hAnsiTheme="majorHAnsi" w:cs="Times New Roman"/>
          <w:b/>
          <w:sz w:val="26"/>
          <w:szCs w:val="26"/>
        </w:rPr>
        <w:t>-</w:t>
      </w:r>
      <w:r>
        <w:rPr>
          <w:rFonts w:asciiTheme="majorHAnsi" w:hAnsiTheme="majorHAnsi" w:cs="Times New Roman"/>
          <w:b/>
          <w:sz w:val="26"/>
          <w:szCs w:val="26"/>
        </w:rPr>
        <w:t xml:space="preserve">11:10 horas. </w:t>
      </w:r>
    </w:p>
    <w:p w14:paraId="426885CD" w14:textId="77777777" w:rsidR="00CB412C" w:rsidRDefault="003818D3" w:rsidP="00CB412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3818D3">
        <w:rPr>
          <w:rFonts w:asciiTheme="majorHAnsi" w:hAnsiTheme="majorHAnsi"/>
          <w:smallCaps/>
          <w:sz w:val="26"/>
          <w:szCs w:val="26"/>
        </w:rPr>
        <w:t>José Araneda</w:t>
      </w:r>
      <w:r w:rsidR="00CB412C">
        <w:rPr>
          <w:rFonts w:asciiTheme="majorHAnsi" w:hAnsiTheme="majorHAnsi"/>
          <w:smallCaps/>
          <w:sz w:val="26"/>
          <w:szCs w:val="26"/>
        </w:rPr>
        <w:t xml:space="preserve"> / Pontificia Universidad Católica de Chile</w:t>
      </w:r>
      <w:r w:rsidRPr="003818D3">
        <w:rPr>
          <w:rFonts w:asciiTheme="majorHAnsi" w:hAnsiTheme="majorHAnsi"/>
          <w:sz w:val="26"/>
          <w:szCs w:val="26"/>
        </w:rPr>
        <w:t xml:space="preserve"> </w:t>
      </w:r>
    </w:p>
    <w:p w14:paraId="3EE1EB68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</w:pPr>
      <w:r w:rsidRPr="003818D3">
        <w:rPr>
          <w:rFonts w:asciiTheme="majorHAnsi" w:hAnsiTheme="majorHAnsi"/>
          <w:sz w:val="26"/>
          <w:szCs w:val="26"/>
        </w:rPr>
        <w:t>“</w:t>
      </w:r>
      <w:r w:rsidRPr="003818D3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Las comunicaciones y Robert Darnton: aproximaciones para su historia en la América colonial”</w:t>
      </w:r>
      <w:r w:rsidR="00CB412C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.</w:t>
      </w:r>
    </w:p>
    <w:p w14:paraId="7C10CEC4" w14:textId="77777777" w:rsidR="00CB412C" w:rsidRPr="003818D3" w:rsidRDefault="00CB412C" w:rsidP="00CB412C">
      <w:pPr>
        <w:spacing w:after="0" w:line="240" w:lineRule="auto"/>
        <w:jc w:val="both"/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</w:pPr>
    </w:p>
    <w:p w14:paraId="2BD93B2D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 w:rsidRPr="004B49D5">
        <w:rPr>
          <w:rFonts w:asciiTheme="majorHAnsi" w:hAnsiTheme="majorHAnsi" w:cs="Times New Roman"/>
          <w:b/>
          <w:sz w:val="26"/>
          <w:szCs w:val="26"/>
        </w:rPr>
        <w:t>1</w:t>
      </w:r>
      <w:r>
        <w:rPr>
          <w:rFonts w:asciiTheme="majorHAnsi" w:hAnsiTheme="majorHAnsi" w:cs="Times New Roman"/>
          <w:b/>
          <w:sz w:val="26"/>
          <w:szCs w:val="26"/>
        </w:rPr>
        <w:t xml:space="preserve">1:10-11:30 horas. </w:t>
      </w:r>
    </w:p>
    <w:p w14:paraId="47BFFE7F" w14:textId="77777777" w:rsidR="00CB412C" w:rsidRPr="00CB412C" w:rsidRDefault="00CB412C" w:rsidP="00CB412C">
      <w:pPr>
        <w:spacing w:after="0" w:line="240" w:lineRule="auto"/>
        <w:jc w:val="both"/>
        <w:rPr>
          <w:rFonts w:asciiTheme="majorHAnsi" w:hAnsiTheme="majorHAnsi"/>
          <w:smallCaps/>
          <w:sz w:val="26"/>
          <w:szCs w:val="26"/>
        </w:rPr>
      </w:pPr>
      <w:r>
        <w:rPr>
          <w:rFonts w:asciiTheme="majorHAnsi" w:hAnsiTheme="majorHAnsi"/>
          <w:smallCaps/>
          <w:sz w:val="26"/>
          <w:szCs w:val="26"/>
        </w:rPr>
        <w:t>María Eugenia Albornoz / Ehees, París</w:t>
      </w:r>
    </w:p>
    <w:p w14:paraId="2B931D1D" w14:textId="77777777" w:rsidR="00CB412C" w:rsidRPr="00CB412C" w:rsidRDefault="00CB412C" w:rsidP="00CB412C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</w:t>
      </w:r>
      <w:r w:rsidRPr="00CB412C">
        <w:rPr>
          <w:rFonts w:asciiTheme="majorHAnsi" w:hAnsiTheme="majorHAnsi"/>
          <w:sz w:val="26"/>
          <w:szCs w:val="26"/>
        </w:rPr>
        <w:t>Arlette Farge y el rescate de las singularidades... o cómo hacer historia social desde los archivos policiales</w:t>
      </w:r>
      <w:r>
        <w:rPr>
          <w:rFonts w:asciiTheme="majorHAnsi" w:hAnsiTheme="majorHAnsi"/>
          <w:sz w:val="26"/>
          <w:szCs w:val="26"/>
        </w:rPr>
        <w:t>”</w:t>
      </w:r>
      <w:r w:rsidRPr="00CB412C">
        <w:rPr>
          <w:rFonts w:asciiTheme="majorHAnsi" w:hAnsiTheme="majorHAnsi"/>
          <w:sz w:val="26"/>
          <w:szCs w:val="26"/>
        </w:rPr>
        <w:t>.</w:t>
      </w:r>
    </w:p>
    <w:p w14:paraId="45D0A63F" w14:textId="77777777" w:rsidR="003818D3" w:rsidRPr="004B49D5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14:paraId="70868804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4B49D5">
        <w:rPr>
          <w:rFonts w:asciiTheme="majorHAnsi" w:hAnsiTheme="majorHAnsi" w:cs="Times New Roman"/>
          <w:b/>
          <w:sz w:val="26"/>
          <w:szCs w:val="26"/>
        </w:rPr>
        <w:t>1</w:t>
      </w:r>
      <w:r>
        <w:rPr>
          <w:rFonts w:asciiTheme="majorHAnsi" w:hAnsiTheme="majorHAnsi" w:cs="Times New Roman"/>
          <w:b/>
          <w:sz w:val="26"/>
          <w:szCs w:val="26"/>
        </w:rPr>
        <w:t>1:30-11:50 horas</w:t>
      </w:r>
      <w:r w:rsidRPr="004B49D5">
        <w:rPr>
          <w:rFonts w:asciiTheme="majorHAnsi" w:hAnsiTheme="majorHAnsi" w:cs="Times New Roman"/>
          <w:b/>
          <w:sz w:val="26"/>
          <w:szCs w:val="26"/>
        </w:rPr>
        <w:t>.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</w:p>
    <w:p w14:paraId="741CE614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4B49D5">
        <w:rPr>
          <w:rFonts w:asciiTheme="majorHAnsi" w:hAnsiTheme="majorHAnsi" w:cs="Times New Roman"/>
          <w:sz w:val="26"/>
          <w:szCs w:val="26"/>
        </w:rPr>
        <w:t>Comentarios</w:t>
      </w:r>
      <w:r>
        <w:rPr>
          <w:rFonts w:asciiTheme="majorHAnsi" w:hAnsiTheme="majorHAnsi" w:cs="Times New Roman"/>
          <w:sz w:val="26"/>
          <w:szCs w:val="26"/>
        </w:rPr>
        <w:t xml:space="preserve"> y preguntas</w:t>
      </w:r>
    </w:p>
    <w:p w14:paraId="13B38B5F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14:paraId="69F689F6" w14:textId="77777777" w:rsidR="003818D3" w:rsidRPr="00211C66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11:50-12:00 </w:t>
      </w:r>
      <w:r w:rsidRPr="00211C66">
        <w:rPr>
          <w:rFonts w:asciiTheme="majorHAnsi" w:hAnsiTheme="majorHAnsi" w:cs="Times New Roman"/>
          <w:b/>
          <w:sz w:val="26"/>
          <w:szCs w:val="26"/>
        </w:rPr>
        <w:t>horas</w:t>
      </w:r>
      <w:r>
        <w:rPr>
          <w:rFonts w:asciiTheme="majorHAnsi" w:hAnsiTheme="majorHAnsi" w:cs="Times New Roman"/>
          <w:b/>
          <w:sz w:val="26"/>
          <w:szCs w:val="26"/>
        </w:rPr>
        <w:t>.</w:t>
      </w:r>
    </w:p>
    <w:p w14:paraId="32178307" w14:textId="77777777" w:rsidR="003818D3" w:rsidRPr="00A4517D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A4517D">
        <w:rPr>
          <w:rFonts w:asciiTheme="majorHAnsi" w:hAnsiTheme="majorHAnsi" w:cs="Times New Roman"/>
          <w:sz w:val="26"/>
          <w:szCs w:val="26"/>
        </w:rPr>
        <w:t>Café</w:t>
      </w:r>
      <w:bookmarkStart w:id="0" w:name="_GoBack"/>
      <w:bookmarkEnd w:id="0"/>
    </w:p>
    <w:p w14:paraId="4B0A6328" w14:textId="77777777" w:rsidR="003818D3" w:rsidRPr="00211C66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lastRenderedPageBreak/>
        <w:t xml:space="preserve">12:00-12:20 </w:t>
      </w:r>
      <w:r w:rsidRPr="00005671">
        <w:rPr>
          <w:rFonts w:asciiTheme="majorHAnsi" w:hAnsiTheme="majorHAnsi" w:cs="Times New Roman"/>
          <w:b/>
          <w:sz w:val="26"/>
          <w:szCs w:val="26"/>
        </w:rPr>
        <w:t>horas</w:t>
      </w:r>
      <w:r>
        <w:rPr>
          <w:rFonts w:asciiTheme="majorHAnsi" w:hAnsiTheme="majorHAnsi" w:cs="Times New Roman"/>
          <w:sz w:val="26"/>
          <w:szCs w:val="26"/>
        </w:rPr>
        <w:t>.</w:t>
      </w:r>
    </w:p>
    <w:p w14:paraId="688AD789" w14:textId="77777777" w:rsidR="003818D3" w:rsidRDefault="00CB412C" w:rsidP="00CB412C">
      <w:pPr>
        <w:spacing w:after="0" w:line="240" w:lineRule="auto"/>
        <w:jc w:val="both"/>
        <w:rPr>
          <w:rFonts w:asciiTheme="majorHAnsi" w:hAnsiTheme="majorHAnsi" w:cs="Times New Roman"/>
          <w:smallCaps/>
          <w:sz w:val="26"/>
          <w:szCs w:val="26"/>
        </w:rPr>
      </w:pPr>
      <w:r>
        <w:rPr>
          <w:rFonts w:asciiTheme="majorHAnsi" w:hAnsiTheme="majorHAnsi" w:cs="Times New Roman"/>
          <w:smallCaps/>
          <w:sz w:val="26"/>
          <w:szCs w:val="26"/>
        </w:rPr>
        <w:t>Rafael Gaune / Universidad Andrés Bello</w:t>
      </w:r>
    </w:p>
    <w:p w14:paraId="317B9317" w14:textId="77777777" w:rsidR="00CB412C" w:rsidRPr="00CB412C" w:rsidRDefault="00CB412C" w:rsidP="00CB412C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“</w:t>
      </w:r>
      <w:r w:rsidRPr="00CB412C">
        <w:rPr>
          <w:rFonts w:asciiTheme="majorHAnsi" w:hAnsiTheme="majorHAnsi" w:cs="Times New Roman"/>
          <w:sz w:val="26"/>
          <w:szCs w:val="26"/>
        </w:rPr>
        <w:t xml:space="preserve">Los </w:t>
      </w:r>
      <w:r w:rsidRPr="00CB412C">
        <w:rPr>
          <w:rFonts w:asciiTheme="majorHAnsi" w:hAnsiTheme="majorHAnsi" w:cs="Times New Roman"/>
          <w:i/>
          <w:sz w:val="26"/>
          <w:szCs w:val="26"/>
        </w:rPr>
        <w:t>juegos de paciencia</w:t>
      </w:r>
      <w:r w:rsidRPr="00CB412C">
        <w:rPr>
          <w:rFonts w:asciiTheme="majorHAnsi" w:hAnsiTheme="majorHAnsi" w:cs="Times New Roman"/>
          <w:sz w:val="26"/>
          <w:szCs w:val="26"/>
        </w:rPr>
        <w:t xml:space="preserve"> de Prosperi y Ginzburg: metáforas y morfología</w:t>
      </w:r>
      <w:r>
        <w:rPr>
          <w:rFonts w:asciiTheme="majorHAnsi" w:hAnsiTheme="majorHAnsi" w:cs="Times New Roman"/>
          <w:sz w:val="26"/>
          <w:szCs w:val="26"/>
        </w:rPr>
        <w:t>”.</w:t>
      </w:r>
    </w:p>
    <w:p w14:paraId="6CC6978B" w14:textId="77777777" w:rsidR="00CB412C" w:rsidRDefault="00CB412C" w:rsidP="00CB412C">
      <w:pPr>
        <w:spacing w:after="0" w:line="240" w:lineRule="auto"/>
        <w:jc w:val="both"/>
        <w:rPr>
          <w:rFonts w:asciiTheme="majorHAnsi" w:hAnsiTheme="majorHAnsi" w:cs="Times New Roman"/>
          <w:b/>
          <w:smallCaps/>
          <w:sz w:val="26"/>
          <w:szCs w:val="26"/>
        </w:rPr>
      </w:pPr>
    </w:p>
    <w:p w14:paraId="19B0A68F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 w:rsidRPr="00211C66">
        <w:rPr>
          <w:rFonts w:asciiTheme="majorHAnsi" w:hAnsiTheme="majorHAnsi" w:cs="Times New Roman"/>
          <w:b/>
          <w:smallCaps/>
          <w:sz w:val="26"/>
          <w:szCs w:val="26"/>
        </w:rPr>
        <w:t>12:</w:t>
      </w:r>
      <w:r>
        <w:rPr>
          <w:rFonts w:asciiTheme="majorHAnsi" w:hAnsiTheme="majorHAnsi" w:cs="Times New Roman"/>
          <w:b/>
          <w:smallCaps/>
          <w:sz w:val="26"/>
          <w:szCs w:val="26"/>
        </w:rPr>
        <w:t>20</w:t>
      </w:r>
      <w:r w:rsidRPr="00211C66">
        <w:rPr>
          <w:rFonts w:asciiTheme="majorHAnsi" w:hAnsiTheme="majorHAnsi" w:cs="Times New Roman"/>
          <w:b/>
          <w:smallCaps/>
          <w:sz w:val="26"/>
          <w:szCs w:val="26"/>
        </w:rPr>
        <w:t>-1</w:t>
      </w:r>
      <w:r>
        <w:rPr>
          <w:rFonts w:asciiTheme="majorHAnsi" w:hAnsiTheme="majorHAnsi" w:cs="Times New Roman"/>
          <w:b/>
          <w:smallCaps/>
          <w:sz w:val="26"/>
          <w:szCs w:val="26"/>
        </w:rPr>
        <w:t xml:space="preserve">2:40 </w:t>
      </w:r>
      <w:r w:rsidRPr="00211C66">
        <w:rPr>
          <w:rFonts w:asciiTheme="majorHAnsi" w:hAnsiTheme="majorHAnsi" w:cs="Times New Roman"/>
          <w:b/>
          <w:sz w:val="26"/>
          <w:szCs w:val="26"/>
        </w:rPr>
        <w:t>horas.</w:t>
      </w:r>
    </w:p>
    <w:p w14:paraId="28F2878E" w14:textId="77777777" w:rsidR="00CB412C" w:rsidRPr="00CB412C" w:rsidRDefault="00CB412C" w:rsidP="00CB412C">
      <w:pPr>
        <w:spacing w:after="0" w:line="240" w:lineRule="auto"/>
        <w:jc w:val="both"/>
        <w:rPr>
          <w:rFonts w:asciiTheme="majorHAnsi" w:hAnsiTheme="majorHAnsi" w:cs="Times New Roman"/>
          <w:smallCaps/>
          <w:sz w:val="26"/>
          <w:szCs w:val="26"/>
        </w:rPr>
      </w:pPr>
      <w:r>
        <w:rPr>
          <w:rFonts w:asciiTheme="majorHAnsi" w:hAnsiTheme="majorHAnsi" w:cs="Times New Roman"/>
          <w:smallCaps/>
          <w:sz w:val="26"/>
          <w:szCs w:val="26"/>
        </w:rPr>
        <w:t>Mariana Labarca / Instituto Universitario Europeo</w:t>
      </w:r>
    </w:p>
    <w:p w14:paraId="7B4710A0" w14:textId="77777777" w:rsidR="00CB412C" w:rsidRPr="00CB412C" w:rsidRDefault="00CB412C" w:rsidP="00CB412C">
      <w:pPr>
        <w:spacing w:after="0" w:line="240" w:lineRule="auto"/>
        <w:rPr>
          <w:rFonts w:asciiTheme="majorHAnsi" w:eastAsia="Times New Roman" w:hAnsiTheme="majorHAnsi"/>
          <w:color w:val="000000"/>
          <w:sz w:val="26"/>
          <w:szCs w:val="26"/>
        </w:rPr>
      </w:pPr>
      <w:r w:rsidRPr="00CB412C">
        <w:rPr>
          <w:rFonts w:asciiTheme="majorHAnsi" w:eastAsia="Times New Roman" w:hAnsiTheme="majorHAnsi"/>
          <w:color w:val="000000"/>
          <w:sz w:val="26"/>
          <w:szCs w:val="26"/>
        </w:rPr>
        <w:t>"El derrotero de Natalie Z. Davis hacia la descentralización de la historia"</w:t>
      </w:r>
      <w:r>
        <w:rPr>
          <w:rFonts w:asciiTheme="majorHAnsi" w:eastAsia="Times New Roman" w:hAnsiTheme="majorHAnsi"/>
          <w:color w:val="000000"/>
          <w:sz w:val="26"/>
          <w:szCs w:val="26"/>
        </w:rPr>
        <w:t>.</w:t>
      </w:r>
    </w:p>
    <w:p w14:paraId="7055B33F" w14:textId="77777777" w:rsidR="00CB412C" w:rsidRPr="00211C66" w:rsidRDefault="00CB412C" w:rsidP="00CB412C">
      <w:pPr>
        <w:spacing w:after="0" w:line="240" w:lineRule="auto"/>
        <w:jc w:val="both"/>
        <w:rPr>
          <w:rFonts w:asciiTheme="majorHAnsi" w:hAnsiTheme="majorHAnsi" w:cs="Times New Roman"/>
          <w:b/>
          <w:smallCaps/>
          <w:sz w:val="26"/>
          <w:szCs w:val="26"/>
        </w:rPr>
      </w:pPr>
    </w:p>
    <w:p w14:paraId="22CA7219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 w:rsidRPr="00005671">
        <w:rPr>
          <w:rFonts w:asciiTheme="majorHAnsi" w:hAnsiTheme="majorHAnsi" w:cs="Times New Roman"/>
          <w:b/>
          <w:sz w:val="26"/>
          <w:szCs w:val="26"/>
        </w:rPr>
        <w:t>1</w:t>
      </w:r>
      <w:r>
        <w:rPr>
          <w:rFonts w:asciiTheme="majorHAnsi" w:hAnsiTheme="majorHAnsi" w:cs="Times New Roman"/>
          <w:b/>
          <w:sz w:val="26"/>
          <w:szCs w:val="26"/>
        </w:rPr>
        <w:t xml:space="preserve">2:40-13:00 </w:t>
      </w:r>
      <w:r w:rsidRPr="00005671">
        <w:rPr>
          <w:rFonts w:asciiTheme="majorHAnsi" w:hAnsiTheme="majorHAnsi" w:cs="Times New Roman"/>
          <w:b/>
          <w:sz w:val="26"/>
          <w:szCs w:val="26"/>
        </w:rPr>
        <w:t>horas.</w:t>
      </w:r>
    </w:p>
    <w:p w14:paraId="4B87E673" w14:textId="77777777" w:rsidR="00CB412C" w:rsidRPr="00CB412C" w:rsidRDefault="00CB412C" w:rsidP="00CB412C">
      <w:pPr>
        <w:spacing w:after="0" w:line="240" w:lineRule="auto"/>
        <w:jc w:val="both"/>
        <w:rPr>
          <w:rFonts w:asciiTheme="majorHAnsi" w:hAnsiTheme="majorHAnsi" w:cs="Times New Roman"/>
          <w:bCs/>
          <w:smallCaps/>
          <w:sz w:val="26"/>
          <w:szCs w:val="26"/>
        </w:rPr>
      </w:pPr>
      <w:r>
        <w:rPr>
          <w:rFonts w:asciiTheme="majorHAnsi" w:hAnsiTheme="majorHAnsi" w:cs="Times New Roman"/>
          <w:bCs/>
          <w:smallCaps/>
          <w:sz w:val="26"/>
          <w:szCs w:val="26"/>
        </w:rPr>
        <w:t>Mario Prades / Universidad Andrés Bello</w:t>
      </w:r>
    </w:p>
    <w:p w14:paraId="37A09A8D" w14:textId="77777777" w:rsidR="00CB412C" w:rsidRPr="00CB412C" w:rsidRDefault="00CB412C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 w:rsidRPr="00CB412C">
        <w:rPr>
          <w:rFonts w:asciiTheme="majorHAnsi" w:hAnsiTheme="majorHAnsi"/>
          <w:sz w:val="26"/>
          <w:szCs w:val="26"/>
        </w:rPr>
        <w:t>“Aby Warburg y la vida secreta de las imágenes entre Europa y América”</w:t>
      </w:r>
      <w:r>
        <w:rPr>
          <w:rFonts w:asciiTheme="majorHAnsi" w:hAnsiTheme="majorHAnsi"/>
          <w:sz w:val="26"/>
          <w:szCs w:val="26"/>
        </w:rPr>
        <w:t>.</w:t>
      </w:r>
    </w:p>
    <w:p w14:paraId="2755E5B8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</w:p>
    <w:p w14:paraId="255A9D29" w14:textId="0ACD8914" w:rsidR="003818D3" w:rsidRPr="00005671" w:rsidRDefault="002A672D" w:rsidP="00CB412C">
      <w:pP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13:10- 13:3</w:t>
      </w:r>
      <w:r w:rsidR="003818D3">
        <w:rPr>
          <w:rFonts w:asciiTheme="majorHAnsi" w:hAnsiTheme="majorHAnsi" w:cs="Times New Roman"/>
          <w:b/>
          <w:sz w:val="26"/>
          <w:szCs w:val="26"/>
        </w:rPr>
        <w:t>0 horas</w:t>
      </w:r>
      <w:r w:rsidR="003818D3" w:rsidRPr="00005671">
        <w:rPr>
          <w:rFonts w:asciiTheme="majorHAnsi" w:hAnsiTheme="majorHAnsi" w:cs="Times New Roman"/>
          <w:b/>
          <w:sz w:val="26"/>
          <w:szCs w:val="26"/>
        </w:rPr>
        <w:t>.</w:t>
      </w:r>
    </w:p>
    <w:p w14:paraId="204BF527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4B49D5">
        <w:rPr>
          <w:rFonts w:asciiTheme="majorHAnsi" w:hAnsiTheme="majorHAnsi" w:cs="Times New Roman"/>
          <w:sz w:val="26"/>
          <w:szCs w:val="26"/>
        </w:rPr>
        <w:t>Comentarios</w:t>
      </w:r>
      <w:r>
        <w:rPr>
          <w:rFonts w:asciiTheme="majorHAnsi" w:hAnsiTheme="majorHAnsi" w:cs="Times New Roman"/>
          <w:sz w:val="26"/>
          <w:szCs w:val="26"/>
        </w:rPr>
        <w:t xml:space="preserve"> y preguntas</w:t>
      </w:r>
    </w:p>
    <w:p w14:paraId="1D08A90B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14:paraId="7049D699" w14:textId="77777777" w:rsidR="003818D3" w:rsidRDefault="003818D3" w:rsidP="00CB412C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4B49D5">
        <w:rPr>
          <w:rFonts w:asciiTheme="majorHAnsi" w:hAnsiTheme="majorHAnsi" w:cs="Times New Roman"/>
          <w:sz w:val="26"/>
          <w:szCs w:val="26"/>
        </w:rPr>
        <w:t>Modera</w:t>
      </w:r>
      <w:r>
        <w:rPr>
          <w:rFonts w:asciiTheme="majorHAnsi" w:hAnsiTheme="majorHAnsi" w:cs="Times New Roman"/>
          <w:sz w:val="26"/>
          <w:szCs w:val="26"/>
        </w:rPr>
        <w:t>: María José Correa</w:t>
      </w:r>
    </w:p>
    <w:p w14:paraId="5BBA8FFC" w14:textId="77777777" w:rsidR="003818D3" w:rsidRPr="004B49D5" w:rsidRDefault="003818D3" w:rsidP="003818D3">
      <w:pPr>
        <w:jc w:val="both"/>
        <w:rPr>
          <w:rFonts w:asciiTheme="majorHAnsi" w:hAnsiTheme="majorHAnsi" w:cs="Times New Roman"/>
          <w:sz w:val="26"/>
          <w:szCs w:val="26"/>
        </w:rPr>
      </w:pPr>
    </w:p>
    <w:p w14:paraId="1F329FAC" w14:textId="77777777" w:rsidR="003818D3" w:rsidRDefault="003818D3" w:rsidP="003818D3">
      <w:pPr>
        <w:jc w:val="both"/>
        <w:rPr>
          <w:rFonts w:asciiTheme="majorHAnsi" w:hAnsiTheme="majorHAnsi" w:cs="Times New Roman"/>
          <w:sz w:val="26"/>
          <w:szCs w:val="26"/>
        </w:rPr>
      </w:pPr>
    </w:p>
    <w:p w14:paraId="74245D40" w14:textId="77777777" w:rsidR="003818D3" w:rsidRPr="00392DAB" w:rsidRDefault="003818D3" w:rsidP="003818D3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  <w:r w:rsidRPr="00392DAB">
        <w:rPr>
          <w:rFonts w:asciiTheme="majorHAnsi" w:hAnsiTheme="majorHAnsi" w:cs="Times New Roman"/>
          <w:sz w:val="32"/>
          <w:szCs w:val="32"/>
        </w:rPr>
        <w:t>***</w:t>
      </w:r>
    </w:p>
    <w:p w14:paraId="321A634D" w14:textId="77777777" w:rsidR="003818D3" w:rsidRPr="004E2CBE" w:rsidRDefault="003818D3" w:rsidP="003818D3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sz w:val="36"/>
          <w:szCs w:val="36"/>
        </w:rPr>
      </w:pPr>
    </w:p>
    <w:p w14:paraId="39604EF9" w14:textId="77777777" w:rsidR="001969FF" w:rsidRDefault="001C1D48" w:rsidP="003818D3">
      <w:pPr>
        <w:jc w:val="center"/>
      </w:pPr>
    </w:p>
    <w:sectPr w:rsidR="001969FF" w:rsidSect="000173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ECC14" w14:textId="77777777" w:rsidR="00991D42" w:rsidRDefault="002A672D">
      <w:pPr>
        <w:spacing w:after="0" w:line="240" w:lineRule="auto"/>
      </w:pPr>
      <w:r>
        <w:separator/>
      </w:r>
    </w:p>
  </w:endnote>
  <w:endnote w:type="continuationSeparator" w:id="0">
    <w:p w14:paraId="526ABFD4" w14:textId="77777777" w:rsidR="00991D42" w:rsidRDefault="002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D6264" w14:textId="77777777" w:rsidR="00991D42" w:rsidRDefault="002A672D">
      <w:pPr>
        <w:spacing w:after="0" w:line="240" w:lineRule="auto"/>
      </w:pPr>
      <w:r>
        <w:separator/>
      </w:r>
    </w:p>
  </w:footnote>
  <w:footnote w:type="continuationSeparator" w:id="0">
    <w:p w14:paraId="5B4C39DC" w14:textId="77777777" w:rsidR="00991D42" w:rsidRDefault="002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264E" w14:textId="77777777" w:rsidR="008D39DD" w:rsidRDefault="001C1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D3"/>
    <w:rsid w:val="000173A5"/>
    <w:rsid w:val="001C1D48"/>
    <w:rsid w:val="002A672D"/>
    <w:rsid w:val="003818D3"/>
    <w:rsid w:val="00991D42"/>
    <w:rsid w:val="00CB412C"/>
    <w:rsid w:val="00E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F5F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D3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8D3"/>
    <w:rPr>
      <w:sz w:val="22"/>
      <w:szCs w:val="22"/>
      <w:lang w:val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818D3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818D3"/>
    <w:rPr>
      <w:rFonts w:ascii="Calibri" w:hAnsi="Calibri"/>
      <w:sz w:val="22"/>
      <w:szCs w:val="21"/>
      <w:lang w:val="es-ES"/>
    </w:rPr>
  </w:style>
  <w:style w:type="paragraph" w:styleId="NormalWeb">
    <w:name w:val="Normal (Web)"/>
    <w:basedOn w:val="Normal"/>
    <w:uiPriority w:val="99"/>
    <w:semiHidden/>
    <w:unhideWhenUsed/>
    <w:rsid w:val="003818D3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Gaune Corradi</dc:creator>
  <cp:keywords/>
  <dc:description/>
  <cp:lastModifiedBy>Rafael Gaune Corradi</cp:lastModifiedBy>
  <cp:revision>3</cp:revision>
  <dcterms:created xsi:type="dcterms:W3CDTF">2015-12-08T20:10:00Z</dcterms:created>
  <dcterms:modified xsi:type="dcterms:W3CDTF">2015-12-09T01:47:00Z</dcterms:modified>
</cp:coreProperties>
</file>